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02" w:rsidRDefault="00902002" w:rsidP="00902002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Curriculum Vitae</w:t>
      </w:r>
    </w:p>
    <w:p w:rsidR="00902002" w:rsidRDefault="00902002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Trevan J. Cornwell</w:t>
      </w:r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Address:  Corvallis Research Lab</w:t>
      </w:r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      28655 </w:t>
      </w:r>
      <w:proofErr w:type="gramStart"/>
      <w:r>
        <w:rPr>
          <w:rFonts w:ascii="Garamond" w:hAnsi="Garamond" w:cs="Arial"/>
          <w:sz w:val="28"/>
          <w:szCs w:val="28"/>
        </w:rPr>
        <w:t>Highway</w:t>
      </w:r>
      <w:proofErr w:type="gramEnd"/>
      <w:r>
        <w:rPr>
          <w:rFonts w:ascii="Garamond" w:hAnsi="Garamond" w:cs="Arial"/>
          <w:sz w:val="28"/>
          <w:szCs w:val="28"/>
        </w:rPr>
        <w:t xml:space="preserve"> 34</w:t>
      </w:r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      Corvallis, OR 97333</w:t>
      </w:r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      Phone: (541) 757-5125</w:t>
      </w:r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      Email: </w:t>
      </w:r>
      <w:hyperlink r:id="rId6" w:history="1">
        <w:r w:rsidRPr="00CA7689">
          <w:rPr>
            <w:rStyle w:val="Hyperlink"/>
            <w:rFonts w:ascii="Garamond" w:hAnsi="Garamond" w:cs="Arial"/>
            <w:sz w:val="28"/>
            <w:szCs w:val="28"/>
          </w:rPr>
          <w:t>trevan.cornwell@oregonstate.edu</w:t>
        </w:r>
      </w:hyperlink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</w:p>
    <w:p w:rsidR="00902002" w:rsidRPr="003C6BCB" w:rsidRDefault="00902002" w:rsidP="00902002">
      <w:pPr>
        <w:spacing w:after="0"/>
        <w:rPr>
          <w:rFonts w:ascii="Garamond" w:hAnsi="Garamond" w:cs="Arial"/>
          <w:sz w:val="28"/>
          <w:szCs w:val="28"/>
          <w:u w:val="single"/>
        </w:rPr>
      </w:pPr>
      <w:r w:rsidRPr="003C6BCB">
        <w:rPr>
          <w:rFonts w:ascii="Garamond" w:hAnsi="Garamond" w:cs="Arial"/>
          <w:sz w:val="28"/>
          <w:szCs w:val="28"/>
          <w:u w:val="single"/>
        </w:rPr>
        <w:t>Academi</w:t>
      </w:r>
      <w:r w:rsidR="003C6BCB" w:rsidRPr="003C6BCB">
        <w:rPr>
          <w:rFonts w:ascii="Garamond" w:hAnsi="Garamond" w:cs="Arial"/>
          <w:sz w:val="28"/>
          <w:szCs w:val="28"/>
          <w:u w:val="single"/>
        </w:rPr>
        <w:t>cs</w:t>
      </w:r>
    </w:p>
    <w:p w:rsidR="003C6BCB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:rsidR="00902002" w:rsidRDefault="00902002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199</w:t>
      </w:r>
      <w:r w:rsidR="00821F07">
        <w:rPr>
          <w:rFonts w:ascii="Garamond" w:hAnsi="Garamond" w:cs="Arial"/>
          <w:sz w:val="28"/>
          <w:szCs w:val="28"/>
        </w:rPr>
        <w:t>0–</w:t>
      </w:r>
      <w:proofErr w:type="gramStart"/>
      <w:r w:rsidR="00821F07">
        <w:rPr>
          <w:rFonts w:ascii="Garamond" w:hAnsi="Garamond" w:cs="Arial"/>
          <w:sz w:val="28"/>
          <w:szCs w:val="28"/>
        </w:rPr>
        <w:t xml:space="preserve">1994 </w:t>
      </w:r>
      <w:r>
        <w:rPr>
          <w:rFonts w:ascii="Garamond" w:hAnsi="Garamond" w:cs="Arial"/>
          <w:sz w:val="28"/>
          <w:szCs w:val="28"/>
        </w:rPr>
        <w:t xml:space="preserve"> Bachelor</w:t>
      </w:r>
      <w:proofErr w:type="gramEnd"/>
      <w:r>
        <w:rPr>
          <w:rFonts w:ascii="Garamond" w:hAnsi="Garamond" w:cs="Arial"/>
          <w:sz w:val="28"/>
          <w:szCs w:val="28"/>
        </w:rPr>
        <w:t xml:space="preserve"> of Science, Fisheries Science, Oregon State University. </w:t>
      </w:r>
      <w:r w:rsidR="00821F07">
        <w:rPr>
          <w:rFonts w:ascii="Garamond" w:hAnsi="Garamond" w:cs="Arial"/>
          <w:sz w:val="28"/>
          <w:szCs w:val="28"/>
        </w:rPr>
        <w:t>164 credits</w:t>
      </w:r>
    </w:p>
    <w:p w:rsidR="00821F07" w:rsidRDefault="00821F07" w:rsidP="00902002">
      <w:pPr>
        <w:spacing w:after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1988–</w:t>
      </w:r>
      <w:proofErr w:type="gramStart"/>
      <w:r>
        <w:rPr>
          <w:rFonts w:ascii="Garamond" w:hAnsi="Garamond" w:cs="Arial"/>
          <w:sz w:val="28"/>
          <w:szCs w:val="28"/>
        </w:rPr>
        <w:t>1989  General</w:t>
      </w:r>
      <w:proofErr w:type="gramEnd"/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Studies,Chemeketa</w:t>
      </w:r>
      <w:proofErr w:type="spellEnd"/>
      <w:r>
        <w:rPr>
          <w:rFonts w:ascii="Garamond" w:hAnsi="Garamond" w:cs="Arial"/>
          <w:sz w:val="28"/>
          <w:szCs w:val="28"/>
        </w:rPr>
        <w:t xml:space="preserve"> Community College. </w:t>
      </w:r>
      <w:proofErr w:type="gramStart"/>
      <w:r>
        <w:rPr>
          <w:rFonts w:ascii="Garamond" w:hAnsi="Garamond" w:cs="Arial"/>
          <w:sz w:val="28"/>
          <w:szCs w:val="28"/>
        </w:rPr>
        <w:t>81 credits.</w:t>
      </w:r>
      <w:proofErr w:type="gramEnd"/>
      <w:r>
        <w:rPr>
          <w:rFonts w:ascii="Garamond" w:hAnsi="Garamond" w:cs="Arial"/>
          <w:sz w:val="28"/>
          <w:szCs w:val="28"/>
        </w:rPr>
        <w:t xml:space="preserve"> </w:t>
      </w:r>
    </w:p>
    <w:p w:rsidR="00821F07" w:rsidRDefault="00821F07" w:rsidP="00902002">
      <w:pPr>
        <w:spacing w:after="0"/>
        <w:rPr>
          <w:rFonts w:ascii="Garamond" w:hAnsi="Garamond" w:cs="Arial"/>
          <w:sz w:val="28"/>
          <w:szCs w:val="28"/>
        </w:rPr>
      </w:pPr>
    </w:p>
    <w:p w:rsidR="00902002" w:rsidRPr="003C6BCB" w:rsidRDefault="00902002" w:rsidP="0049350F">
      <w:pPr>
        <w:spacing w:after="0" w:line="240" w:lineRule="auto"/>
        <w:rPr>
          <w:rFonts w:ascii="Garamond" w:hAnsi="Garamond" w:cs="Arial"/>
          <w:sz w:val="28"/>
          <w:szCs w:val="28"/>
          <w:u w:val="single"/>
        </w:rPr>
      </w:pPr>
      <w:r w:rsidRPr="003C6BCB">
        <w:rPr>
          <w:rFonts w:ascii="Garamond" w:hAnsi="Garamond" w:cs="Arial"/>
          <w:sz w:val="28"/>
          <w:szCs w:val="28"/>
          <w:u w:val="single"/>
        </w:rPr>
        <w:t>Employment and Work Experience</w:t>
      </w:r>
    </w:p>
    <w:p w:rsidR="0049350F" w:rsidRDefault="0049350F" w:rsidP="0049350F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3C6BCB" w:rsidRDefault="0049350F" w:rsidP="0049350F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6/200</w:t>
      </w:r>
      <w:r w:rsidR="003C6BCB">
        <w:rPr>
          <w:rFonts w:ascii="Garamond" w:hAnsi="Garamond" w:cs="Arial"/>
          <w:sz w:val="28"/>
          <w:szCs w:val="28"/>
        </w:rPr>
        <w:t>0</w:t>
      </w:r>
      <w:r>
        <w:rPr>
          <w:rFonts w:ascii="Garamond" w:hAnsi="Garamond" w:cs="Arial"/>
          <w:sz w:val="28"/>
          <w:szCs w:val="28"/>
        </w:rPr>
        <w:t xml:space="preserve"> – </w:t>
      </w:r>
      <w:r w:rsidR="003C6BCB">
        <w:rPr>
          <w:rFonts w:ascii="Garamond" w:hAnsi="Garamond" w:cs="Arial"/>
          <w:sz w:val="28"/>
          <w:szCs w:val="28"/>
        </w:rPr>
        <w:t>Date:</w:t>
      </w:r>
      <w:r>
        <w:rPr>
          <w:rFonts w:ascii="Garamond" w:hAnsi="Garamond" w:cs="Arial"/>
          <w:sz w:val="28"/>
          <w:szCs w:val="28"/>
        </w:rPr>
        <w:t xml:space="preserve">  </w:t>
      </w:r>
      <w:r w:rsidR="00165659">
        <w:rPr>
          <w:rFonts w:ascii="Garamond" w:hAnsi="Garamond" w:cs="Arial"/>
          <w:sz w:val="28"/>
          <w:szCs w:val="28"/>
        </w:rPr>
        <w:t xml:space="preserve">     </w:t>
      </w:r>
    </w:p>
    <w:p w:rsidR="0049350F" w:rsidRDefault="0049350F" w:rsidP="003C6BCB">
      <w:pPr>
        <w:spacing w:after="0" w:line="24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Assistant Project Leader/Project Biologist, Aquatic Inventories</w:t>
      </w:r>
    </w:p>
    <w:p w:rsidR="0049350F" w:rsidRDefault="0049350F" w:rsidP="003C6BCB">
      <w:pPr>
        <w:spacing w:after="0" w:line="24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Project, Oregon Dept. of Fish and Wildlife, Corvallis Research Lab</w:t>
      </w:r>
    </w:p>
    <w:p w:rsidR="00165659" w:rsidRDefault="00165659" w:rsidP="003C6BCB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3C6BCB" w:rsidRDefault="0049350F" w:rsidP="003C6BCB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6/1995 – 6/200</w:t>
      </w:r>
      <w:r w:rsidR="003C6BCB">
        <w:rPr>
          <w:rFonts w:ascii="Garamond" w:hAnsi="Garamond" w:cs="Arial"/>
          <w:sz w:val="28"/>
          <w:szCs w:val="28"/>
        </w:rPr>
        <w:t>0:</w:t>
      </w:r>
    </w:p>
    <w:p w:rsidR="00165659" w:rsidRDefault="00165659" w:rsidP="003C6BCB">
      <w:pPr>
        <w:spacing w:after="0" w:line="24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Experimental Biological Aide, Aquatic Inventories Project, </w:t>
      </w:r>
    </w:p>
    <w:p w:rsidR="0049350F" w:rsidRDefault="003C6BCB" w:rsidP="003C6BCB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   </w:t>
      </w:r>
      <w:r w:rsidR="00165659">
        <w:rPr>
          <w:rFonts w:ascii="Garamond" w:hAnsi="Garamond" w:cs="Arial"/>
          <w:sz w:val="28"/>
          <w:szCs w:val="28"/>
        </w:rPr>
        <w:t>Oregon Dept. of Fish and Wildlife, Corvallis Research Lab</w:t>
      </w:r>
    </w:p>
    <w:p w:rsidR="003C6BCB" w:rsidRDefault="003C6BCB" w:rsidP="003C6BCB">
      <w:pPr>
        <w:spacing w:after="0" w:line="240" w:lineRule="auto"/>
        <w:rPr>
          <w:rFonts w:ascii="Garamond" w:hAnsi="Garamond" w:cs="Arial"/>
          <w:sz w:val="28"/>
          <w:szCs w:val="28"/>
        </w:rPr>
      </w:pPr>
    </w:p>
    <w:p w:rsidR="003C6BCB" w:rsidRDefault="003C6BCB" w:rsidP="003C6BCB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June – Sept, 1993, 1994:</w:t>
      </w:r>
    </w:p>
    <w:p w:rsidR="003C6BCB" w:rsidRDefault="003C6BCB" w:rsidP="003C6BCB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>Stream Habitat Surveyor, Boise Cascade, Monmouth, Oregon</w:t>
      </w:r>
    </w:p>
    <w:p w:rsidR="0049350F" w:rsidRDefault="0049350F" w:rsidP="0049350F">
      <w:pPr>
        <w:spacing w:after="0"/>
        <w:rPr>
          <w:rFonts w:ascii="Garamond" w:hAnsi="Garamond" w:cs="Arial"/>
          <w:sz w:val="28"/>
          <w:szCs w:val="28"/>
        </w:rPr>
      </w:pPr>
    </w:p>
    <w:p w:rsidR="00C5691A" w:rsidRDefault="00511D94" w:rsidP="00C5691A">
      <w:pPr>
        <w:spacing w:after="0"/>
        <w:rPr>
          <w:rFonts w:ascii="Garamond" w:hAnsi="Garamond" w:cs="Arial"/>
          <w:sz w:val="28"/>
          <w:szCs w:val="28"/>
          <w:u w:val="single"/>
        </w:rPr>
      </w:pPr>
      <w:r w:rsidRPr="00511D94">
        <w:rPr>
          <w:rFonts w:ascii="Garamond" w:hAnsi="Garamond" w:cs="Arial"/>
          <w:sz w:val="28"/>
          <w:szCs w:val="28"/>
          <w:u w:val="single"/>
        </w:rPr>
        <w:t>Publications</w:t>
      </w:r>
    </w:p>
    <w:p w:rsidR="00C5691A" w:rsidRDefault="00C5691A" w:rsidP="00C5691A">
      <w:pPr>
        <w:spacing w:after="0"/>
        <w:rPr>
          <w:rFonts w:ascii="Garamond" w:hAnsi="Garamond" w:cs="Arial"/>
          <w:sz w:val="28"/>
          <w:szCs w:val="28"/>
          <w:u w:val="single"/>
        </w:rPr>
      </w:pPr>
    </w:p>
    <w:p w:rsidR="00511D94" w:rsidRDefault="00511D94" w:rsidP="00C5691A">
      <w:pPr>
        <w:spacing w:after="0"/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Jones, K.K., T. J. Cornwell, D. L. Bottom, L. A. Campbell, and S. Stein.</w:t>
      </w:r>
      <w:proofErr w:type="gramEnd"/>
      <w:r>
        <w:rPr>
          <w:rFonts w:ascii="Garamond" w:hAnsi="Garamond" w:cs="Arial"/>
          <w:sz w:val="28"/>
          <w:szCs w:val="28"/>
        </w:rPr>
        <w:t xml:space="preserve"> 2014. The contribution of </w:t>
      </w:r>
      <w:proofErr w:type="spellStart"/>
      <w:r>
        <w:rPr>
          <w:rFonts w:ascii="Garamond" w:hAnsi="Garamond" w:cs="Arial"/>
          <w:sz w:val="28"/>
          <w:szCs w:val="28"/>
        </w:rPr>
        <w:t>esuary</w:t>
      </w:r>
      <w:proofErr w:type="spellEnd"/>
      <w:r>
        <w:rPr>
          <w:rFonts w:ascii="Garamond" w:hAnsi="Garamond" w:cs="Arial"/>
          <w:sz w:val="28"/>
          <w:szCs w:val="28"/>
        </w:rPr>
        <w:t xml:space="preserve">-resident life histories to the return of adult </w:t>
      </w:r>
      <w:proofErr w:type="spellStart"/>
      <w:r>
        <w:rPr>
          <w:rStyle w:val="Emphasis"/>
          <w:rFonts w:ascii="Garamond" w:hAnsi="Garamond" w:cs="Arial"/>
          <w:sz w:val="28"/>
          <w:szCs w:val="28"/>
        </w:rPr>
        <w:t>Oncorhynchus</w:t>
      </w:r>
      <w:proofErr w:type="spellEnd"/>
      <w:r>
        <w:rPr>
          <w:rStyle w:val="Emphasis"/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Style w:val="Emphasis"/>
          <w:rFonts w:ascii="Garamond" w:hAnsi="Garamond" w:cs="Arial"/>
          <w:sz w:val="28"/>
          <w:szCs w:val="28"/>
        </w:rPr>
        <w:t>kisutch</w:t>
      </w:r>
      <w:proofErr w:type="spellEnd"/>
      <w:r>
        <w:rPr>
          <w:rFonts w:ascii="Garamond" w:hAnsi="Garamond" w:cs="Arial"/>
          <w:sz w:val="28"/>
          <w:szCs w:val="28"/>
        </w:rPr>
        <w:t xml:space="preserve">. Journal of Fish Biology 85(1): 52-80. </w:t>
      </w:r>
      <w:proofErr w:type="gramStart"/>
      <w:r>
        <w:rPr>
          <w:rFonts w:ascii="Garamond" w:hAnsi="Garamond" w:cs="Arial"/>
          <w:sz w:val="28"/>
          <w:szCs w:val="28"/>
        </w:rPr>
        <w:t xml:space="preserve">Available at </w:t>
      </w:r>
      <w:hyperlink r:id="rId7" w:tgtFrame="new" w:history="1">
        <w:r>
          <w:rPr>
            <w:rStyle w:val="Hyperlink"/>
            <w:rFonts w:ascii="Garamond" w:hAnsi="Garamond" w:cs="Arial"/>
            <w:sz w:val="28"/>
            <w:szCs w:val="28"/>
          </w:rPr>
          <w:t>http://onlinelibrary.wiley.com/doi/10.1111/jfb.12380/full</w:t>
        </w:r>
      </w:hyperlink>
      <w:r>
        <w:rPr>
          <w:rFonts w:ascii="Garamond" w:hAnsi="Garamond" w:cs="Arial"/>
          <w:sz w:val="28"/>
          <w:szCs w:val="28"/>
        </w:rPr>
        <w:t>.</w:t>
      </w:r>
      <w:proofErr w:type="gramEnd"/>
    </w:p>
    <w:p w:rsidR="00511D94" w:rsidRDefault="00511D94" w:rsidP="00511D94">
      <w:pPr>
        <w:rPr>
          <w:rFonts w:ascii="Garamond" w:hAnsi="Garamond" w:cs="Arial"/>
          <w:sz w:val="28"/>
          <w:szCs w:val="28"/>
        </w:rPr>
      </w:pPr>
    </w:p>
    <w:p w:rsidR="00511D94" w:rsidRDefault="00511D94" w:rsidP="00511D94">
      <w:proofErr w:type="gramStart"/>
      <w:r>
        <w:rPr>
          <w:rFonts w:ascii="Garamond" w:hAnsi="Garamond" w:cs="Arial"/>
          <w:sz w:val="28"/>
          <w:szCs w:val="28"/>
        </w:rPr>
        <w:lastRenderedPageBreak/>
        <w:t>Stein, S., T.J. Cornwell, and K.K. Jones.</w:t>
      </w:r>
      <w:proofErr w:type="gramEnd"/>
      <w:r>
        <w:rPr>
          <w:rFonts w:ascii="Garamond" w:hAnsi="Garamond" w:cs="Arial"/>
          <w:sz w:val="28"/>
          <w:szCs w:val="28"/>
        </w:rPr>
        <w:t xml:space="preserve"> 2012. </w:t>
      </w:r>
      <w:hyperlink r:id="rId8" w:tgtFrame="new" w:history="1">
        <w:r>
          <w:rPr>
            <w:rStyle w:val="Hyperlink"/>
            <w:rFonts w:ascii="Garamond" w:hAnsi="Garamond" w:cs="Arial"/>
            <w:sz w:val="28"/>
            <w:szCs w:val="28"/>
          </w:rPr>
          <w:t>Life history variability, habitat use, and migratory behavior of coastal cutthroat trout in the Salmon River, Oregon.</w:t>
        </w:r>
      </w:hyperlink>
      <w:r>
        <w:rPr>
          <w:rFonts w:ascii="Garamond" w:hAnsi="Garamond" w:cs="Arial"/>
          <w:sz w:val="28"/>
          <w:szCs w:val="28"/>
        </w:rPr>
        <w:t xml:space="preserve"> Monitoring Report Number OPSW-ODFW-2012-10, Oregon Department of Fish and Wildlife, Salem</w:t>
      </w:r>
    </w:p>
    <w:p w:rsidR="00511D94" w:rsidRDefault="00511D94" w:rsidP="00511D94">
      <w:pPr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 xml:space="preserve">Jones, K.K., T. J. Cornwell, D. L. Bottom, S. Stein, H. </w:t>
      </w:r>
      <w:proofErr w:type="spellStart"/>
      <w:r>
        <w:rPr>
          <w:rFonts w:ascii="Garamond" w:hAnsi="Garamond" w:cs="Arial"/>
          <w:sz w:val="28"/>
          <w:szCs w:val="28"/>
        </w:rPr>
        <w:t>Wellard</w:t>
      </w:r>
      <w:proofErr w:type="spellEnd"/>
      <w:r>
        <w:rPr>
          <w:rFonts w:ascii="Garamond" w:hAnsi="Garamond" w:cs="Arial"/>
          <w:sz w:val="28"/>
          <w:szCs w:val="28"/>
        </w:rPr>
        <w:t xml:space="preserve"> Kelly, and L.A. Campbell.</w:t>
      </w:r>
      <w:proofErr w:type="gramEnd"/>
      <w:r>
        <w:rPr>
          <w:rFonts w:ascii="Garamond" w:hAnsi="Garamond" w:cs="Arial"/>
          <w:sz w:val="28"/>
          <w:szCs w:val="28"/>
        </w:rPr>
        <w:t xml:space="preserve"> 2011. </w:t>
      </w:r>
      <w:hyperlink r:id="rId9" w:tgtFrame="new" w:history="1">
        <w:r>
          <w:rPr>
            <w:rStyle w:val="Hyperlink"/>
            <w:rFonts w:ascii="Garamond" w:hAnsi="Garamond" w:cs="Arial"/>
            <w:sz w:val="28"/>
            <w:szCs w:val="28"/>
          </w:rPr>
          <w:t>Recovery of Wild Coho Salmon in Salmon River Basin, 2008-10.</w:t>
        </w:r>
      </w:hyperlink>
      <w:r>
        <w:rPr>
          <w:rFonts w:ascii="Garamond" w:hAnsi="Garamond" w:cs="Arial"/>
          <w:sz w:val="28"/>
          <w:szCs w:val="28"/>
        </w:rPr>
        <w:t xml:space="preserve"> Monitoring Program Report Number OPSW-ODFW-2011-10, Oregon Department of Fish and Wildlife, Salem, OR.</w:t>
      </w:r>
    </w:p>
    <w:p w:rsidR="00511D94" w:rsidRDefault="00511D94" w:rsidP="00511D94">
      <w:pPr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Cornwell, T. J., K. K. Jones, and S. Stein.</w:t>
      </w:r>
      <w:proofErr w:type="gramEnd"/>
      <w:r>
        <w:rPr>
          <w:rFonts w:ascii="Garamond" w:hAnsi="Garamond" w:cs="Arial"/>
          <w:sz w:val="28"/>
          <w:szCs w:val="28"/>
        </w:rPr>
        <w:t xml:space="preserve"> 2010.  </w:t>
      </w:r>
      <w:hyperlink r:id="rId10" w:tgtFrame="new" w:history="1">
        <w:r>
          <w:rPr>
            <w:rStyle w:val="Hyperlink"/>
            <w:rFonts w:ascii="Garamond" w:hAnsi="Garamond" w:cs="Arial"/>
            <w:sz w:val="28"/>
            <w:szCs w:val="28"/>
          </w:rPr>
          <w:t>Life history variability, habitat use, and migratory behavior of coastal cutthroat trout in the Salmon River, Oregon.</w:t>
        </w:r>
      </w:hyperlink>
      <w:r>
        <w:rPr>
          <w:rFonts w:ascii="Garamond" w:hAnsi="Garamond" w:cs="Arial"/>
          <w:sz w:val="28"/>
          <w:szCs w:val="28"/>
        </w:rPr>
        <w:t xml:space="preserve"> Oregon Department of Fish and Wildlife, Fish Research Project 13420-8-J810, Annual Progress Report, Corvallis</w:t>
      </w:r>
    </w:p>
    <w:p w:rsidR="00511D94" w:rsidRDefault="00511D94" w:rsidP="00511D94">
      <w:pPr>
        <w:rPr>
          <w:rFonts w:ascii="Garamond" w:hAnsi="Garamond" w:cs="Arial"/>
          <w:sz w:val="28"/>
          <w:szCs w:val="28"/>
        </w:rPr>
      </w:pPr>
      <w:proofErr w:type="spellStart"/>
      <w:proofErr w:type="gramStart"/>
      <w:r>
        <w:rPr>
          <w:rFonts w:ascii="Garamond" w:hAnsi="Garamond" w:cs="Arial"/>
          <w:sz w:val="28"/>
          <w:szCs w:val="28"/>
        </w:rPr>
        <w:t>Hering</w:t>
      </w:r>
      <w:proofErr w:type="spellEnd"/>
      <w:r>
        <w:rPr>
          <w:rFonts w:ascii="Garamond" w:hAnsi="Garamond" w:cs="Arial"/>
          <w:sz w:val="28"/>
          <w:szCs w:val="28"/>
        </w:rPr>
        <w:t>, D. K., T. J. Cornwell, and K. K. Jones.</w:t>
      </w:r>
      <w:proofErr w:type="gramEnd"/>
      <w:r>
        <w:rPr>
          <w:rFonts w:ascii="Garamond" w:hAnsi="Garamond" w:cs="Arial"/>
          <w:sz w:val="28"/>
          <w:szCs w:val="28"/>
        </w:rPr>
        <w:t xml:space="preserve">  2009.  </w:t>
      </w:r>
      <w:hyperlink r:id="rId11" w:tgtFrame="new" w:history="1">
        <w:r>
          <w:rPr>
            <w:rStyle w:val="Hyperlink"/>
            <w:rFonts w:ascii="Garamond" w:hAnsi="Garamond" w:cs="Arial"/>
            <w:sz w:val="28"/>
            <w:szCs w:val="28"/>
          </w:rPr>
          <w:t>Abundance, distribution, and migratory behavior of coastal cutthroat trout in two lower Columbia River tributaries.</w:t>
        </w:r>
      </w:hyperlink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Oregon Department of Fish and Wildlife, Fish Research Project, Progress Report, Corvallis.</w:t>
      </w:r>
      <w:proofErr w:type="gramEnd"/>
    </w:p>
    <w:p w:rsidR="00566A38" w:rsidRDefault="00065BD0">
      <w:pPr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 xml:space="preserve">Bottom, D. L., K. K. Jones, T. J. Cornwell, A. Gray, C. A. </w:t>
      </w:r>
      <w:proofErr w:type="spellStart"/>
      <w:r>
        <w:rPr>
          <w:rFonts w:ascii="Garamond" w:hAnsi="Garamond" w:cs="Arial"/>
          <w:sz w:val="28"/>
          <w:szCs w:val="28"/>
        </w:rPr>
        <w:t>Simenstad</w:t>
      </w:r>
      <w:proofErr w:type="spellEnd"/>
      <w:r>
        <w:rPr>
          <w:rFonts w:ascii="Garamond" w:hAnsi="Garamond" w:cs="Arial"/>
          <w:sz w:val="28"/>
          <w:szCs w:val="28"/>
        </w:rPr>
        <w:t>.</w:t>
      </w:r>
      <w:proofErr w:type="gramEnd"/>
      <w:r>
        <w:rPr>
          <w:rFonts w:ascii="Garamond" w:hAnsi="Garamond" w:cs="Arial"/>
          <w:sz w:val="28"/>
          <w:szCs w:val="28"/>
        </w:rPr>
        <w:t xml:space="preserve">  2005.  Patterns of Chinook salmon migration and residency in the Salmon River estuary (Oregon).  </w:t>
      </w:r>
      <w:proofErr w:type="gramStart"/>
      <w:r>
        <w:rPr>
          <w:rFonts w:ascii="Garamond" w:hAnsi="Garamond" w:cs="Arial"/>
          <w:sz w:val="28"/>
          <w:szCs w:val="28"/>
        </w:rPr>
        <w:t>Estuarine, Coastal and Shelf Science 64:79-93.</w:t>
      </w:r>
      <w:proofErr w:type="gramEnd"/>
    </w:p>
    <w:p w:rsidR="00065BD0" w:rsidRDefault="00065BD0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Gray, A., C.A. </w:t>
      </w:r>
      <w:proofErr w:type="spellStart"/>
      <w:r>
        <w:rPr>
          <w:rFonts w:ascii="Garamond" w:hAnsi="Garamond" w:cs="Arial"/>
          <w:sz w:val="28"/>
          <w:szCs w:val="28"/>
        </w:rPr>
        <w:t>Simenstad</w:t>
      </w:r>
      <w:proofErr w:type="spellEnd"/>
      <w:r>
        <w:rPr>
          <w:rFonts w:ascii="Garamond" w:hAnsi="Garamond" w:cs="Arial"/>
          <w:sz w:val="28"/>
          <w:szCs w:val="28"/>
        </w:rPr>
        <w:t>, D.L. Bottom, T.J. Cornwell. 2002. Contrasting functional performance of juvenile salmon habitat in recovering wetlands in the Salmon River estuary, Oregon, U.S.A. Restoration Ecology 10(3): 514-526</w:t>
      </w:r>
    </w:p>
    <w:p w:rsidR="00511D94" w:rsidRDefault="00511D94" w:rsidP="00511D94">
      <w:pPr>
        <w:rPr>
          <w:rFonts w:ascii="Garamond" w:hAnsi="Garamond" w:cs="Arial"/>
          <w:sz w:val="28"/>
          <w:szCs w:val="28"/>
        </w:rPr>
      </w:pPr>
      <w:proofErr w:type="gramStart"/>
      <w:r>
        <w:rPr>
          <w:rFonts w:ascii="Garamond" w:hAnsi="Garamond" w:cs="Arial"/>
          <w:sz w:val="28"/>
          <w:szCs w:val="28"/>
        </w:rPr>
        <w:t>Cornwell, T. J., D. L. Bottom, and K. K. Jones.</w:t>
      </w:r>
      <w:proofErr w:type="gramEnd"/>
      <w:r>
        <w:rPr>
          <w:rFonts w:ascii="Garamond" w:hAnsi="Garamond" w:cs="Arial"/>
          <w:sz w:val="28"/>
          <w:szCs w:val="28"/>
        </w:rPr>
        <w:t>  2001. </w:t>
      </w:r>
      <w:hyperlink r:id="rId12" w:tgtFrame="new" w:history="1">
        <w:r>
          <w:rPr>
            <w:rStyle w:val="Hyperlink"/>
            <w:rFonts w:ascii="Garamond" w:hAnsi="Garamond" w:cs="Arial"/>
            <w:sz w:val="28"/>
            <w:szCs w:val="28"/>
          </w:rPr>
          <w:t xml:space="preserve"> Rearing of juvenile salmon in recovering wetlands of the Salmon River Estuary</w:t>
        </w:r>
      </w:hyperlink>
      <w:hyperlink r:id="rId13" w:history="1">
        <w:r>
          <w:rPr>
            <w:rStyle w:val="Hyperlink"/>
            <w:rFonts w:ascii="Garamond" w:hAnsi="Garamond" w:cs="Arial"/>
            <w:sz w:val="28"/>
            <w:szCs w:val="28"/>
          </w:rPr>
          <w:t>.</w:t>
        </w:r>
      </w:hyperlink>
      <w:r>
        <w:rPr>
          <w:rFonts w:ascii="Garamond" w:hAnsi="Garamond" w:cs="Arial"/>
          <w:sz w:val="28"/>
          <w:szCs w:val="28"/>
        </w:rPr>
        <w:t>  Oregon Department of Fish and Wildlife, Information Reports 2001-05, Salem</w:t>
      </w:r>
    </w:p>
    <w:p w:rsidR="00EB0B47" w:rsidRDefault="00EB0B47">
      <w:pPr>
        <w:rPr>
          <w:rFonts w:ascii="Garamond" w:hAnsi="Garamond" w:cs="Arial"/>
          <w:sz w:val="28"/>
          <w:szCs w:val="28"/>
          <w:u w:val="single"/>
        </w:rPr>
      </w:pPr>
    </w:p>
    <w:p w:rsidR="00584B8C" w:rsidRDefault="00584B8C">
      <w:pPr>
        <w:rPr>
          <w:rFonts w:ascii="Garamond" w:hAnsi="Garamond" w:cs="Arial"/>
          <w:sz w:val="28"/>
          <w:szCs w:val="28"/>
          <w:u w:val="single"/>
        </w:rPr>
      </w:pPr>
      <w:r w:rsidRPr="00584B8C">
        <w:rPr>
          <w:rFonts w:ascii="Garamond" w:hAnsi="Garamond" w:cs="Arial"/>
          <w:sz w:val="28"/>
          <w:szCs w:val="28"/>
          <w:u w:val="single"/>
        </w:rPr>
        <w:t>Presentations</w:t>
      </w:r>
    </w:p>
    <w:p w:rsidR="00584B8C" w:rsidRDefault="00584B8C">
      <w:pPr>
        <w:rPr>
          <w:rFonts w:ascii="Garamond" w:hAnsi="Garamond"/>
          <w:color w:val="000000"/>
          <w:sz w:val="28"/>
          <w:szCs w:val="28"/>
          <w:shd w:val="clear" w:color="auto" w:fill="FFFFFF"/>
        </w:rPr>
      </w:pPr>
      <w:proofErr w:type="gramStart"/>
      <w:r w:rsidRPr="00584B8C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2015 </w:t>
      </w:r>
      <w:r w:rsidR="00882423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r w:rsidR="00882423">
        <w:rPr>
          <w:rFonts w:ascii="Garamond" w:hAnsi="Garamond"/>
          <w:bCs/>
          <w:sz w:val="28"/>
          <w:szCs w:val="28"/>
        </w:rPr>
        <w:t>Trevan</w:t>
      </w:r>
      <w:proofErr w:type="gramEnd"/>
      <w:r w:rsidR="00882423">
        <w:rPr>
          <w:rFonts w:ascii="Garamond" w:hAnsi="Garamond"/>
          <w:bCs/>
          <w:sz w:val="28"/>
          <w:szCs w:val="28"/>
        </w:rPr>
        <w:t xml:space="preserve"> J. Cornwell, S. Stein, K.K. Jones, and D.L. Bottom.</w:t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4B8C">
        <w:rPr>
          <w:rFonts w:ascii="Garamond" w:hAnsi="Garamond"/>
          <w:color w:val="000000"/>
          <w:sz w:val="28"/>
          <w:szCs w:val="28"/>
          <w:shd w:val="clear" w:color="auto" w:fill="FFFFFF"/>
        </w:rPr>
        <w:t>Population-Scale Monitoring in a Minimally Disturbed Coastal Watershed</w:t>
      </w:r>
      <w:r>
        <w:rPr>
          <w:rFonts w:ascii="Garamond" w:hAnsi="Garamond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Garamond" w:hAnsi="Garamond"/>
          <w:color w:val="000000"/>
          <w:sz w:val="28"/>
          <w:szCs w:val="28"/>
          <w:shd w:val="clear" w:color="auto" w:fill="FFFFFF"/>
        </w:rPr>
        <w:t>National Meeting of the American Fisheries Society 2015 meeting, Portland OR.</w:t>
      </w:r>
      <w:proofErr w:type="gramEnd"/>
      <w:r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r w:rsidR="00462A86">
        <w:rPr>
          <w:rFonts w:ascii="Garamond" w:hAnsi="Garamond"/>
          <w:color w:val="000000"/>
          <w:sz w:val="28"/>
          <w:szCs w:val="28"/>
          <w:shd w:val="clear" w:color="auto" w:fill="FFFFFF"/>
        </w:rPr>
        <w:t>ORAL PRESENTATION</w:t>
      </w:r>
    </w:p>
    <w:p w:rsidR="00462A86" w:rsidRPr="00882423" w:rsidRDefault="00462A86" w:rsidP="00882423">
      <w:pPr>
        <w:rPr>
          <w:lang w:val="sv-SE"/>
        </w:rPr>
      </w:pPr>
      <w:proofErr w:type="gramStart"/>
      <w:r>
        <w:rPr>
          <w:rFonts w:ascii="Garamond" w:hAnsi="Garamond"/>
          <w:sz w:val="28"/>
          <w:szCs w:val="28"/>
        </w:rPr>
        <w:lastRenderedPageBreak/>
        <w:t xml:space="preserve">2011 </w:t>
      </w:r>
      <w:r w:rsidR="00C5691A">
        <w:rPr>
          <w:rFonts w:ascii="Garamond" w:hAnsi="Garamond"/>
          <w:sz w:val="28"/>
          <w:szCs w:val="28"/>
        </w:rPr>
        <w:t xml:space="preserve"> </w:t>
      </w:r>
      <w:r w:rsidR="00882423" w:rsidRPr="00882423">
        <w:rPr>
          <w:rFonts w:ascii="Garamond" w:hAnsi="Garamond"/>
          <w:sz w:val="28"/>
          <w:szCs w:val="28"/>
          <w:lang w:val="sv-SE"/>
        </w:rPr>
        <w:t>Trevan</w:t>
      </w:r>
      <w:proofErr w:type="gramEnd"/>
      <w:r w:rsidR="00882423" w:rsidRPr="00882423">
        <w:rPr>
          <w:rFonts w:ascii="Garamond" w:hAnsi="Garamond"/>
          <w:sz w:val="28"/>
          <w:szCs w:val="28"/>
          <w:lang w:val="sv-SE"/>
        </w:rPr>
        <w:t xml:space="preserve"> J. Cornwell, D. L. Bottom, Lance A. Campbell, K. K. Jones, and E. C. Volk</w:t>
      </w:r>
      <w:r w:rsidR="00882423">
        <w:rPr>
          <w:lang w:val="sv-SE"/>
        </w:rPr>
        <w:t xml:space="preserve">. </w:t>
      </w:r>
      <w:r w:rsidRPr="00462A86">
        <w:rPr>
          <w:rFonts w:ascii="Garamond" w:hAnsi="Garamond"/>
          <w:sz w:val="28"/>
          <w:szCs w:val="28"/>
        </w:rPr>
        <w:t xml:space="preserve">The Contribution of Diverse Juvenile Life Histories to the Return of Chinook </w:t>
      </w:r>
      <w:proofErr w:type="gramStart"/>
      <w:r w:rsidRPr="00462A86">
        <w:rPr>
          <w:rFonts w:ascii="Garamond" w:hAnsi="Garamond"/>
          <w:sz w:val="28"/>
          <w:szCs w:val="28"/>
        </w:rPr>
        <w:t>Salmon</w:t>
      </w:r>
      <w:proofErr w:type="gramEnd"/>
      <w:r w:rsidRPr="00462A86">
        <w:rPr>
          <w:rFonts w:ascii="Garamond" w:hAnsi="Garamond"/>
          <w:sz w:val="28"/>
          <w:szCs w:val="28"/>
        </w:rPr>
        <w:t xml:space="preserve"> in an Oregon Coastal Basin, 2004-06</w:t>
      </w:r>
      <w:r>
        <w:rPr>
          <w:rFonts w:ascii="Garamond" w:hAnsi="Garamond"/>
          <w:sz w:val="28"/>
          <w:szCs w:val="28"/>
        </w:rPr>
        <w:t xml:space="preserve">. </w:t>
      </w:r>
      <w:proofErr w:type="gramStart"/>
      <w:r>
        <w:rPr>
          <w:rFonts w:ascii="Garamond" w:hAnsi="Garamond"/>
          <w:sz w:val="28"/>
          <w:szCs w:val="28"/>
        </w:rPr>
        <w:t>National Meeting of the American Fisheries Society 2011 meeting, Seattle, WA.</w:t>
      </w:r>
      <w:proofErr w:type="gramEnd"/>
      <w:r>
        <w:rPr>
          <w:rFonts w:ascii="Garamond" w:hAnsi="Garamond"/>
          <w:sz w:val="28"/>
          <w:szCs w:val="28"/>
        </w:rPr>
        <w:t xml:space="preserve"> POSTER PRESENTATION</w:t>
      </w:r>
      <w:r w:rsidRPr="00462A86">
        <w:rPr>
          <w:rFonts w:ascii="Garamond" w:hAnsi="Garamond"/>
          <w:bCs/>
          <w:sz w:val="28"/>
          <w:szCs w:val="28"/>
        </w:rPr>
        <w:t xml:space="preserve"> </w:t>
      </w:r>
    </w:p>
    <w:p w:rsidR="00462A86" w:rsidRPr="00462A86" w:rsidRDefault="00462A86" w:rsidP="00462A86">
      <w:pPr>
        <w:autoSpaceDE w:val="0"/>
        <w:autoSpaceDN w:val="0"/>
        <w:adjustRightInd w:val="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2011</w:t>
      </w:r>
      <w:r w:rsidR="00882423">
        <w:rPr>
          <w:rFonts w:ascii="Garamond" w:hAnsi="Garamond"/>
          <w:bCs/>
          <w:sz w:val="28"/>
          <w:szCs w:val="28"/>
        </w:rPr>
        <w:t xml:space="preserve"> </w:t>
      </w:r>
      <w:r w:rsidR="00C5691A">
        <w:rPr>
          <w:rFonts w:ascii="Garamond" w:hAnsi="Garamond"/>
          <w:bCs/>
          <w:sz w:val="28"/>
          <w:szCs w:val="28"/>
        </w:rPr>
        <w:t xml:space="preserve"> </w:t>
      </w:r>
      <w:r w:rsidR="00882423">
        <w:rPr>
          <w:rFonts w:ascii="Garamond" w:hAnsi="Garamond"/>
          <w:bCs/>
          <w:sz w:val="28"/>
          <w:szCs w:val="28"/>
        </w:rPr>
        <w:t>Trevan</w:t>
      </w:r>
      <w:proofErr w:type="gramEnd"/>
      <w:r w:rsidR="00882423">
        <w:rPr>
          <w:rFonts w:ascii="Garamond" w:hAnsi="Garamond"/>
          <w:bCs/>
          <w:sz w:val="28"/>
          <w:szCs w:val="28"/>
        </w:rPr>
        <w:t xml:space="preserve"> J. Cornwell, S. Stein, and K.K. Jones.</w:t>
      </w:r>
      <w:r>
        <w:rPr>
          <w:rFonts w:ascii="Garamond" w:hAnsi="Garamond"/>
          <w:bCs/>
          <w:sz w:val="28"/>
          <w:szCs w:val="28"/>
        </w:rPr>
        <w:t xml:space="preserve"> </w:t>
      </w:r>
      <w:proofErr w:type="gramStart"/>
      <w:r w:rsidR="00882423" w:rsidRPr="00882423">
        <w:rPr>
          <w:rFonts w:ascii="Garamond" w:hAnsi="Garamond"/>
          <w:bCs/>
          <w:sz w:val="28"/>
          <w:szCs w:val="28"/>
        </w:rPr>
        <w:t>Life history variability, habitat use, and migratory behavior of coastal cutthroat trout in the Salmon River, Oregon</w:t>
      </w:r>
      <w:r>
        <w:rPr>
          <w:rFonts w:ascii="Garamond" w:hAnsi="Garamond"/>
          <w:bCs/>
          <w:sz w:val="28"/>
          <w:szCs w:val="28"/>
        </w:rPr>
        <w:t>.</w:t>
      </w:r>
      <w:proofErr w:type="gramEnd"/>
      <w:r w:rsidRPr="00462A86"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National Meeting of the American Fisheries Society 2011 meeting, Seattle, WA.</w:t>
      </w:r>
      <w:proofErr w:type="gramEnd"/>
      <w:r>
        <w:rPr>
          <w:rFonts w:ascii="Garamond" w:hAnsi="Garamond"/>
          <w:sz w:val="28"/>
          <w:szCs w:val="28"/>
        </w:rPr>
        <w:t xml:space="preserve"> ORAL PRESENTATION</w:t>
      </w:r>
    </w:p>
    <w:p w:rsidR="00462A86" w:rsidRDefault="00462A86" w:rsidP="00462A86">
      <w:pPr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  <w:r w:rsidRPr="00882423">
        <w:rPr>
          <w:rFonts w:ascii="Garamond" w:hAnsi="Garamond" w:cs="Arial"/>
          <w:sz w:val="28"/>
          <w:szCs w:val="28"/>
        </w:rPr>
        <w:t>2010</w:t>
      </w:r>
      <w:r w:rsidR="00A55D9D" w:rsidRPr="00A55D9D">
        <w:rPr>
          <w:rFonts w:ascii="Garamond" w:hAnsi="Garamond" w:cs="Arial"/>
          <w:sz w:val="28"/>
          <w:szCs w:val="28"/>
        </w:rPr>
        <w:t xml:space="preserve">  </w:t>
      </w:r>
      <w:r w:rsidR="00A55D9D" w:rsidRPr="00A55D9D">
        <w:rPr>
          <w:rFonts w:ascii="Garamond" w:hAnsi="Garamond"/>
          <w:sz w:val="28"/>
          <w:szCs w:val="28"/>
          <w:lang w:val="sv-SE"/>
        </w:rPr>
        <w:t>Trevan J. Cornwell, E. C. Volk,  K. K. Jones, D. L. Bottom, C. A. Simenstad</w:t>
      </w:r>
      <w:r w:rsidR="00A55D9D">
        <w:rPr>
          <w:lang w:val="sv-SE"/>
        </w:rPr>
        <w:t>.</w:t>
      </w:r>
      <w:r w:rsidR="00A55D9D" w:rsidRPr="00462A86">
        <w:rPr>
          <w:rFonts w:ascii="Garamond" w:hAnsi="Garamond"/>
          <w:bCs/>
          <w:sz w:val="28"/>
          <w:szCs w:val="28"/>
        </w:rPr>
        <w:t xml:space="preserve"> </w:t>
      </w:r>
      <w:r w:rsidRPr="00462A86">
        <w:rPr>
          <w:rFonts w:ascii="Garamond" w:hAnsi="Garamond"/>
          <w:bCs/>
          <w:sz w:val="28"/>
          <w:szCs w:val="28"/>
        </w:rPr>
        <w:t>Diversity of Chinook salmon life histories in the Salmon River basin, Oregon</w:t>
      </w:r>
      <w:r>
        <w:rPr>
          <w:rFonts w:ascii="Garamond" w:hAnsi="Garamond"/>
          <w:bCs/>
          <w:sz w:val="28"/>
          <w:szCs w:val="28"/>
        </w:rPr>
        <w:t>. Oregon Chapter of the American Fisheries Society 2010 meeting, Eugene, OR. POSTER PRESENTATION</w:t>
      </w:r>
      <w:r w:rsidRPr="00462A86">
        <w:rPr>
          <w:rFonts w:ascii="Garamond" w:hAnsi="Garamond"/>
          <w:b/>
          <w:bCs/>
          <w:sz w:val="28"/>
          <w:szCs w:val="28"/>
        </w:rPr>
        <w:t xml:space="preserve"> </w:t>
      </w:r>
    </w:p>
    <w:p w:rsidR="00462A86" w:rsidRDefault="004311D3" w:rsidP="00462A86">
      <w:pPr>
        <w:autoSpaceDE w:val="0"/>
        <w:autoSpaceDN w:val="0"/>
        <w:adjustRightInd w:val="0"/>
        <w:rPr>
          <w:rFonts w:ascii="Garamond" w:hAnsi="Garamond"/>
          <w:bCs/>
          <w:sz w:val="28"/>
          <w:szCs w:val="28"/>
        </w:rPr>
      </w:pPr>
      <w:r w:rsidRPr="004311D3">
        <w:rPr>
          <w:rFonts w:ascii="Garamond" w:hAnsi="Garamond"/>
          <w:bCs/>
          <w:sz w:val="28"/>
          <w:szCs w:val="28"/>
        </w:rPr>
        <w:t xml:space="preserve">2009 </w:t>
      </w:r>
      <w:r w:rsidR="00A55D9D">
        <w:rPr>
          <w:rFonts w:ascii="Garamond" w:hAnsi="Garamond"/>
          <w:bCs/>
          <w:sz w:val="28"/>
          <w:szCs w:val="28"/>
        </w:rPr>
        <w:t xml:space="preserve"> </w:t>
      </w:r>
      <w:r w:rsidR="00A55D9D" w:rsidRPr="00A55D9D">
        <w:rPr>
          <w:rFonts w:ascii="Garamond" w:hAnsi="Garamond"/>
          <w:sz w:val="28"/>
          <w:szCs w:val="28"/>
          <w:lang w:val="sv-SE"/>
        </w:rPr>
        <w:t>Trevan J. Cornwell, E. C. Volk,  K. K. Jones, D. L. Bottom, C. A. Simenstad</w:t>
      </w:r>
      <w:r w:rsidR="00A55D9D">
        <w:rPr>
          <w:rFonts w:ascii="Garamond" w:hAnsi="Garamond"/>
          <w:sz w:val="28"/>
          <w:szCs w:val="28"/>
          <w:lang w:val="sv-SE"/>
        </w:rPr>
        <w:t>.</w:t>
      </w:r>
      <w:r w:rsidR="00A55D9D" w:rsidRPr="004311D3">
        <w:rPr>
          <w:rFonts w:ascii="Garamond" w:hAnsi="Garamond"/>
          <w:bCs/>
          <w:sz w:val="28"/>
          <w:szCs w:val="28"/>
        </w:rPr>
        <w:t xml:space="preserve"> </w:t>
      </w:r>
      <w:r w:rsidRPr="004311D3">
        <w:rPr>
          <w:rFonts w:ascii="Garamond" w:hAnsi="Garamond"/>
          <w:bCs/>
          <w:sz w:val="28"/>
          <w:szCs w:val="28"/>
        </w:rPr>
        <w:t>Diversity of Chinook salmon life histories in the Salmon River basin, Oregon</w:t>
      </w:r>
      <w:r>
        <w:rPr>
          <w:rFonts w:ascii="Garamond" w:hAnsi="Garamond"/>
          <w:bCs/>
          <w:sz w:val="28"/>
          <w:szCs w:val="28"/>
        </w:rPr>
        <w:t xml:space="preserve">. </w:t>
      </w:r>
      <w:proofErr w:type="gramStart"/>
      <w:r>
        <w:rPr>
          <w:rFonts w:ascii="Garamond" w:hAnsi="Garamond"/>
          <w:bCs/>
          <w:sz w:val="28"/>
          <w:szCs w:val="28"/>
        </w:rPr>
        <w:t>Coastal &amp; Estuarine Research Foundation 2009 meeting, Portland, OR.</w:t>
      </w:r>
      <w:proofErr w:type="gramEnd"/>
      <w:r>
        <w:rPr>
          <w:rFonts w:ascii="Garamond" w:hAnsi="Garamond"/>
          <w:bCs/>
          <w:sz w:val="28"/>
          <w:szCs w:val="28"/>
        </w:rPr>
        <w:t xml:space="preserve"> POSTER PRESENTATION</w:t>
      </w:r>
    </w:p>
    <w:p w:rsidR="00202722" w:rsidRDefault="00202722" w:rsidP="00202722">
      <w:pPr>
        <w:autoSpaceDE w:val="0"/>
        <w:autoSpaceDN w:val="0"/>
        <w:adjustRightInd w:val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2007 </w:t>
      </w:r>
      <w:r w:rsidR="00517D53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 xml:space="preserve">Trevan J. Cornwell, K.K. Jones, D.K. </w:t>
      </w:r>
      <w:proofErr w:type="spellStart"/>
      <w:r>
        <w:rPr>
          <w:rFonts w:ascii="Garamond" w:hAnsi="Garamond"/>
          <w:bCs/>
          <w:sz w:val="28"/>
          <w:szCs w:val="28"/>
        </w:rPr>
        <w:t>Hering</w:t>
      </w:r>
      <w:proofErr w:type="spellEnd"/>
      <w:r>
        <w:rPr>
          <w:rFonts w:ascii="Garamond" w:hAnsi="Garamond"/>
          <w:bCs/>
          <w:sz w:val="28"/>
          <w:szCs w:val="28"/>
        </w:rPr>
        <w:t xml:space="preserve">, D.L. Bottom, A. Gray, and E.C. Volk. </w:t>
      </w:r>
      <w:r w:rsidRPr="00202722">
        <w:rPr>
          <w:rFonts w:ascii="Garamond" w:hAnsi="Garamond"/>
          <w:bCs/>
          <w:sz w:val="28"/>
          <w:szCs w:val="28"/>
        </w:rPr>
        <w:t xml:space="preserve">Diversity and Resilience of Chinook </w:t>
      </w:r>
      <w:proofErr w:type="gramStart"/>
      <w:r w:rsidRPr="00202722">
        <w:rPr>
          <w:rFonts w:ascii="Garamond" w:hAnsi="Garamond"/>
          <w:bCs/>
          <w:sz w:val="28"/>
          <w:szCs w:val="28"/>
        </w:rPr>
        <w:t>Salmon</w:t>
      </w:r>
      <w:proofErr w:type="gramEnd"/>
      <w:r w:rsidRPr="00202722">
        <w:rPr>
          <w:rFonts w:ascii="Garamond" w:hAnsi="Garamond"/>
          <w:bCs/>
          <w:sz w:val="28"/>
          <w:szCs w:val="28"/>
        </w:rPr>
        <w:t xml:space="preserve"> and Estuarine Wetlands in the Salmon River Estuary</w:t>
      </w:r>
      <w:r>
        <w:rPr>
          <w:rFonts w:ascii="Garamond" w:hAnsi="Garamond"/>
          <w:bCs/>
          <w:sz w:val="28"/>
          <w:szCs w:val="28"/>
        </w:rPr>
        <w:t xml:space="preserve">. </w:t>
      </w:r>
      <w:proofErr w:type="gramStart"/>
      <w:r>
        <w:rPr>
          <w:rFonts w:ascii="Garamond" w:hAnsi="Garamond"/>
          <w:bCs/>
          <w:sz w:val="28"/>
          <w:szCs w:val="28"/>
        </w:rPr>
        <w:t>Oregon Sea Grant “Pathways to Resilience” meeting, Portland, OR.</w:t>
      </w:r>
      <w:proofErr w:type="gramEnd"/>
      <w:r>
        <w:rPr>
          <w:rFonts w:ascii="Garamond" w:hAnsi="Garamond"/>
          <w:bCs/>
          <w:sz w:val="28"/>
          <w:szCs w:val="28"/>
        </w:rPr>
        <w:t xml:space="preserve"> POSTER PRESENTATION</w:t>
      </w:r>
    </w:p>
    <w:p w:rsidR="004311D3" w:rsidRPr="002F1EDF" w:rsidRDefault="002F1EDF" w:rsidP="00462A86">
      <w:pPr>
        <w:autoSpaceDE w:val="0"/>
        <w:autoSpaceDN w:val="0"/>
        <w:adjustRightInd w:val="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>200</w:t>
      </w:r>
      <w:r w:rsidR="00AF1EFB">
        <w:rPr>
          <w:rFonts w:ascii="Garamond" w:hAnsi="Garamond"/>
          <w:bCs/>
          <w:sz w:val="28"/>
          <w:szCs w:val="28"/>
        </w:rPr>
        <w:t>4</w:t>
      </w:r>
      <w:r>
        <w:rPr>
          <w:rFonts w:ascii="Garamond" w:hAnsi="Garamond"/>
          <w:bCs/>
          <w:sz w:val="28"/>
          <w:szCs w:val="28"/>
        </w:rPr>
        <w:t xml:space="preserve"> </w:t>
      </w:r>
      <w:r w:rsidR="00517D53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Trevan</w:t>
      </w:r>
      <w:proofErr w:type="gramEnd"/>
      <w:r>
        <w:rPr>
          <w:rFonts w:ascii="Garamond" w:hAnsi="Garamond"/>
          <w:bCs/>
          <w:sz w:val="28"/>
          <w:szCs w:val="28"/>
        </w:rPr>
        <w:t xml:space="preserve"> J. Cornwell, </w:t>
      </w:r>
      <w:r w:rsidR="00AF1EFB">
        <w:rPr>
          <w:rFonts w:ascii="Garamond" w:hAnsi="Garamond"/>
          <w:bCs/>
          <w:sz w:val="28"/>
          <w:szCs w:val="28"/>
        </w:rPr>
        <w:t>D</w:t>
      </w:r>
      <w:r>
        <w:rPr>
          <w:rFonts w:ascii="Garamond" w:hAnsi="Garamond"/>
          <w:bCs/>
          <w:sz w:val="28"/>
          <w:szCs w:val="28"/>
        </w:rPr>
        <w:t>.</w:t>
      </w:r>
      <w:r w:rsidR="00AF1EFB">
        <w:rPr>
          <w:rFonts w:ascii="Garamond" w:hAnsi="Garamond"/>
          <w:bCs/>
          <w:sz w:val="28"/>
          <w:szCs w:val="28"/>
        </w:rPr>
        <w:t>J</w:t>
      </w:r>
      <w:r>
        <w:rPr>
          <w:rFonts w:ascii="Garamond" w:hAnsi="Garamond"/>
          <w:bCs/>
          <w:sz w:val="28"/>
          <w:szCs w:val="28"/>
        </w:rPr>
        <w:t xml:space="preserve">. Jones, </w:t>
      </w:r>
      <w:r w:rsidR="00AF1EFB">
        <w:rPr>
          <w:rFonts w:ascii="Garamond" w:hAnsi="Garamond"/>
          <w:bCs/>
          <w:sz w:val="28"/>
          <w:szCs w:val="28"/>
        </w:rPr>
        <w:t>L.</w:t>
      </w:r>
      <w:r w:rsidR="00517D53">
        <w:rPr>
          <w:rFonts w:ascii="Garamond" w:hAnsi="Garamond"/>
          <w:bCs/>
          <w:sz w:val="28"/>
          <w:szCs w:val="28"/>
        </w:rPr>
        <w:t xml:space="preserve">K. </w:t>
      </w:r>
      <w:proofErr w:type="spellStart"/>
      <w:r w:rsidR="00517D53">
        <w:rPr>
          <w:rFonts w:ascii="Garamond" w:hAnsi="Garamond"/>
          <w:bCs/>
          <w:sz w:val="28"/>
          <w:szCs w:val="28"/>
        </w:rPr>
        <w:t>Krentz</w:t>
      </w:r>
      <w:proofErr w:type="spellEnd"/>
      <w:r w:rsidR="00517D53">
        <w:rPr>
          <w:rFonts w:ascii="Garamond" w:hAnsi="Garamond"/>
          <w:bCs/>
          <w:sz w:val="28"/>
          <w:szCs w:val="28"/>
        </w:rPr>
        <w:t xml:space="preserve">, and </w:t>
      </w:r>
      <w:proofErr w:type="spellStart"/>
      <w:r w:rsidR="00517D53">
        <w:rPr>
          <w:rFonts w:ascii="Garamond" w:hAnsi="Garamond"/>
          <w:bCs/>
          <w:sz w:val="28"/>
          <w:szCs w:val="28"/>
        </w:rPr>
        <w:t>I.A.Fleming</w:t>
      </w:r>
      <w:proofErr w:type="spellEnd"/>
      <w:r>
        <w:rPr>
          <w:rFonts w:ascii="Garamond" w:hAnsi="Garamond"/>
          <w:bCs/>
          <w:sz w:val="28"/>
          <w:szCs w:val="28"/>
        </w:rPr>
        <w:t xml:space="preserve">. </w:t>
      </w:r>
      <w:proofErr w:type="gramStart"/>
      <w:r w:rsidR="00517D53">
        <w:rPr>
          <w:rFonts w:ascii="Garamond" w:hAnsi="Garamond"/>
          <w:bCs/>
          <w:sz w:val="28"/>
          <w:szCs w:val="28"/>
        </w:rPr>
        <w:t>Feeding Ecology of Sea-Run Cutthroat Trout in the Salmon River Estuary</w:t>
      </w:r>
      <w:r>
        <w:rPr>
          <w:rFonts w:ascii="Garamond" w:hAnsi="Garamond"/>
          <w:bCs/>
          <w:sz w:val="28"/>
          <w:szCs w:val="28"/>
        </w:rPr>
        <w:t>.</w:t>
      </w:r>
      <w:proofErr w:type="gramEnd"/>
      <w:r>
        <w:rPr>
          <w:rFonts w:ascii="Garamond" w:hAnsi="Garamond"/>
          <w:bCs/>
          <w:sz w:val="28"/>
          <w:szCs w:val="28"/>
        </w:rPr>
        <w:t xml:space="preserve"> Oregon Chapter of the American Fisheries Society 200</w:t>
      </w:r>
      <w:r w:rsidR="00517D53">
        <w:rPr>
          <w:rFonts w:ascii="Garamond" w:hAnsi="Garamond"/>
          <w:bCs/>
          <w:sz w:val="28"/>
          <w:szCs w:val="28"/>
        </w:rPr>
        <w:t>4</w:t>
      </w:r>
      <w:r>
        <w:rPr>
          <w:rFonts w:ascii="Garamond" w:hAnsi="Garamond"/>
          <w:bCs/>
          <w:sz w:val="28"/>
          <w:szCs w:val="28"/>
        </w:rPr>
        <w:t xml:space="preserve"> meeting, Bend, OR.  ORAL PRESENTATION</w:t>
      </w:r>
    </w:p>
    <w:p w:rsidR="00AF1EFB" w:rsidRPr="002F1EDF" w:rsidRDefault="00AF1EFB" w:rsidP="00AF1EFB">
      <w:pPr>
        <w:autoSpaceDE w:val="0"/>
        <w:autoSpaceDN w:val="0"/>
        <w:adjustRightInd w:val="0"/>
        <w:rPr>
          <w:rFonts w:ascii="Garamond" w:hAnsi="Garamond"/>
          <w:bCs/>
          <w:sz w:val="28"/>
          <w:szCs w:val="28"/>
        </w:rPr>
      </w:pPr>
      <w:proofErr w:type="gramStart"/>
      <w:r>
        <w:rPr>
          <w:rFonts w:ascii="Garamond" w:hAnsi="Garamond"/>
          <w:bCs/>
          <w:sz w:val="28"/>
          <w:szCs w:val="28"/>
        </w:rPr>
        <w:t xml:space="preserve">2003 </w:t>
      </w:r>
      <w:r w:rsidR="00517D53">
        <w:rPr>
          <w:rFonts w:ascii="Garamond" w:hAnsi="Garamond"/>
          <w:bCs/>
          <w:sz w:val="28"/>
          <w:szCs w:val="28"/>
        </w:rPr>
        <w:t xml:space="preserve"> </w:t>
      </w:r>
      <w:r>
        <w:rPr>
          <w:rFonts w:ascii="Garamond" w:hAnsi="Garamond"/>
          <w:bCs/>
          <w:sz w:val="28"/>
          <w:szCs w:val="28"/>
        </w:rPr>
        <w:t>Trevan</w:t>
      </w:r>
      <w:proofErr w:type="gramEnd"/>
      <w:r>
        <w:rPr>
          <w:rFonts w:ascii="Garamond" w:hAnsi="Garamond"/>
          <w:bCs/>
          <w:sz w:val="28"/>
          <w:szCs w:val="28"/>
        </w:rPr>
        <w:t xml:space="preserve"> J. Cornwell, K.K. Jones, and D.L. Bottom. </w:t>
      </w:r>
      <w:proofErr w:type="gramStart"/>
      <w:r w:rsidRPr="002F1EDF">
        <w:rPr>
          <w:rFonts w:ascii="Garamond" w:hAnsi="Garamond"/>
          <w:bCs/>
          <w:sz w:val="28"/>
          <w:szCs w:val="28"/>
        </w:rPr>
        <w:t>Juvenile Salmon Responses to Restoring Marshes in Salmon River Estuary</w:t>
      </w:r>
      <w:r>
        <w:rPr>
          <w:rFonts w:ascii="Garamond" w:hAnsi="Garamond"/>
          <w:bCs/>
          <w:sz w:val="28"/>
          <w:szCs w:val="28"/>
        </w:rPr>
        <w:t>.</w:t>
      </w:r>
      <w:proofErr w:type="gramEnd"/>
      <w:r>
        <w:rPr>
          <w:rFonts w:ascii="Garamond" w:hAnsi="Garamond"/>
          <w:bCs/>
          <w:sz w:val="28"/>
          <w:szCs w:val="28"/>
        </w:rPr>
        <w:t xml:space="preserve"> Oregon Chapter of the American Fisheries Society 2003 meeting, Bend, OR.  ORAL PRESENTATION</w:t>
      </w:r>
    </w:p>
    <w:p w:rsidR="00462A86" w:rsidRDefault="00256E65">
      <w:pPr>
        <w:rPr>
          <w:rFonts w:ascii="Garamond" w:hAnsi="Garamond" w:cs="Arial"/>
          <w:sz w:val="28"/>
          <w:szCs w:val="28"/>
          <w:u w:val="single"/>
        </w:rPr>
      </w:pPr>
      <w:r>
        <w:rPr>
          <w:rFonts w:ascii="Garamond" w:hAnsi="Garamond" w:cs="Arial"/>
          <w:sz w:val="28"/>
          <w:szCs w:val="28"/>
          <w:u w:val="single"/>
        </w:rPr>
        <w:t>Other qualifications</w:t>
      </w:r>
    </w:p>
    <w:p w:rsidR="00256E65" w:rsidRDefault="00256E65">
      <w:pPr>
        <w:rPr>
          <w:rFonts w:ascii="Garamond" w:hAnsi="Garamond" w:cs="Arial"/>
          <w:sz w:val="28"/>
          <w:szCs w:val="28"/>
        </w:rPr>
      </w:pPr>
      <w:r w:rsidRPr="00256E65">
        <w:rPr>
          <w:rFonts w:ascii="Garamond" w:hAnsi="Garamond" w:cs="Arial"/>
          <w:sz w:val="28"/>
          <w:szCs w:val="28"/>
        </w:rPr>
        <w:t>Oregon B</w:t>
      </w:r>
      <w:r>
        <w:rPr>
          <w:rFonts w:ascii="Garamond" w:hAnsi="Garamond" w:cs="Arial"/>
          <w:sz w:val="28"/>
          <w:szCs w:val="28"/>
        </w:rPr>
        <w:t>oater Education Card 12/2/2002</w:t>
      </w:r>
    </w:p>
    <w:p w:rsidR="00256E65" w:rsidRPr="00256E65" w:rsidRDefault="00256E65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Software: Microsoft Office (Access, Excel, Work, and </w:t>
      </w:r>
      <w:proofErr w:type="spellStart"/>
      <w:r>
        <w:rPr>
          <w:rFonts w:ascii="Garamond" w:hAnsi="Garamond" w:cs="Arial"/>
          <w:sz w:val="28"/>
          <w:szCs w:val="28"/>
        </w:rPr>
        <w:t>Powerpoint</w:t>
      </w:r>
      <w:proofErr w:type="spellEnd"/>
      <w:r>
        <w:rPr>
          <w:rFonts w:ascii="Garamond" w:hAnsi="Garamond" w:cs="Arial"/>
          <w:sz w:val="28"/>
          <w:szCs w:val="28"/>
        </w:rPr>
        <w:t xml:space="preserve">, </w:t>
      </w:r>
      <w:proofErr w:type="spellStart"/>
      <w:r>
        <w:rPr>
          <w:rFonts w:ascii="Garamond" w:hAnsi="Garamond" w:cs="Arial"/>
          <w:sz w:val="28"/>
          <w:szCs w:val="28"/>
        </w:rPr>
        <w:t>etc</w:t>
      </w:r>
      <w:proofErr w:type="spellEnd"/>
      <w:r>
        <w:rPr>
          <w:rFonts w:ascii="Garamond" w:hAnsi="Garamond" w:cs="Arial"/>
          <w:sz w:val="28"/>
          <w:szCs w:val="28"/>
        </w:rPr>
        <w:t xml:space="preserve">), </w:t>
      </w:r>
      <w:proofErr w:type="spellStart"/>
      <w:r>
        <w:rPr>
          <w:rFonts w:ascii="Garamond" w:hAnsi="Garamond" w:cs="Arial"/>
          <w:sz w:val="28"/>
          <w:szCs w:val="28"/>
        </w:rPr>
        <w:t>Sigmaplot</w:t>
      </w:r>
      <w:proofErr w:type="spellEnd"/>
      <w:r>
        <w:rPr>
          <w:rFonts w:ascii="Garamond" w:hAnsi="Garamond" w:cs="Arial"/>
          <w:sz w:val="28"/>
          <w:szCs w:val="28"/>
        </w:rPr>
        <w:t xml:space="preserve">, various population simulation programs </w:t>
      </w:r>
      <w:bookmarkStart w:id="0" w:name="_GoBack"/>
      <w:bookmarkEnd w:id="0"/>
    </w:p>
    <w:sectPr w:rsidR="00256E65" w:rsidRPr="00256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0"/>
    <w:rsid w:val="00065BD0"/>
    <w:rsid w:val="00165659"/>
    <w:rsid w:val="00202722"/>
    <w:rsid w:val="00256E65"/>
    <w:rsid w:val="002F1EDF"/>
    <w:rsid w:val="003C6BCB"/>
    <w:rsid w:val="004311D3"/>
    <w:rsid w:val="00462A86"/>
    <w:rsid w:val="0049350F"/>
    <w:rsid w:val="004C18E4"/>
    <w:rsid w:val="00511D94"/>
    <w:rsid w:val="00517D53"/>
    <w:rsid w:val="00566A38"/>
    <w:rsid w:val="00584B8C"/>
    <w:rsid w:val="00821F07"/>
    <w:rsid w:val="00882423"/>
    <w:rsid w:val="00902002"/>
    <w:rsid w:val="00A55D9D"/>
    <w:rsid w:val="00AF1EFB"/>
    <w:rsid w:val="00C5691A"/>
    <w:rsid w:val="00E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B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5B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BD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5B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8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fw.forestry.oregonstate.edu/freshwater/inventory/pdffiles/Salmon%20River%20Cutthroat%202004-2010%20Progress%20Report%20Feb%202012%20final.pdf" TargetMode="External"/><Relationship Id="rId13" Type="http://schemas.openxmlformats.org/officeDocument/2006/relationships/hyperlink" Target="http://oregonstate.edu/Dept/ODFW/freshwater/inventory/pdffiles/salmnrivrp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library.wiley.com/doi/10.1111/jfb.12380/full" TargetMode="External"/><Relationship Id="rId12" Type="http://schemas.openxmlformats.org/officeDocument/2006/relationships/hyperlink" Target="http://oregonstate.edu/Dept/ODFW/freshwater/inventory/pdffiles/salmnrivrp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van.cornwell@oregonstate.edu" TargetMode="External"/><Relationship Id="rId11" Type="http://schemas.openxmlformats.org/officeDocument/2006/relationships/hyperlink" Target="http://odfw.forestry.oregonstate.edu/freshwater/inventory/pdffiles/Lower%20Columbia%20Cutthroat%20Progress%20report%206-1-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dfw.forestry.oregonstate.edu/freshwater/inventory/pdffiles/Cornwell-SR%20Ct%202009%20Progress%20Report%207-6-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fw.forestry.oregonstate.edu/freshwater/inventory/pdffiles/Salmon%20River%20ODFW-OPSW%202011-10%20fina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A162-9EFC-4733-BC7D-56F34445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Forestry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Cornwell, Trevan</dc:creator>
  <cp:lastModifiedBy>Cornwell, Trevan</cp:lastModifiedBy>
  <cp:revision>11</cp:revision>
  <dcterms:created xsi:type="dcterms:W3CDTF">2016-01-05T22:59:00Z</dcterms:created>
  <dcterms:modified xsi:type="dcterms:W3CDTF">2016-01-11T19:11:00Z</dcterms:modified>
</cp:coreProperties>
</file>